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87" w:rsidRPr="00302587" w:rsidRDefault="003B288A" w:rsidP="00302587">
      <w:pPr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-453916</wp:posOffset>
            </wp:positionH>
            <wp:positionV relativeFrom="paragraph">
              <wp:posOffset>-882869</wp:posOffset>
            </wp:positionV>
            <wp:extent cx="10953750" cy="8615333"/>
            <wp:effectExtent l="19050" t="0" r="0" b="0"/>
            <wp:wrapNone/>
            <wp:docPr id="1" name="Рисунок 0" descr="34d33b0849e0b58b31e0aa090d59d8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d33b0849e0b58b31e0aa090d59d89d.jpg"/>
                    <pic:cNvPicPr/>
                  </pic:nvPicPr>
                  <pic:blipFill>
                    <a:blip r:embed="rId4" cstate="print">
                      <a:lum bright="23000" contrast="-1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0" cy="8615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587" w:rsidRPr="00302587">
        <w:rPr>
          <w:rFonts w:ascii="Times New Roman" w:hAnsi="Times New Roman" w:cs="Times New Roman"/>
          <w:b/>
          <w:sz w:val="96"/>
          <w:szCs w:val="96"/>
        </w:rPr>
        <w:t>В России от наркотиков ежегодно умирает около 100 тысяч человек</w:t>
      </w:r>
    </w:p>
    <w:p w:rsidR="00302587" w:rsidRPr="00302587" w:rsidRDefault="00302587" w:rsidP="00302587">
      <w:pPr>
        <w:spacing w:line="240" w:lineRule="auto"/>
        <w:contextualSpacing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1.8pt;height:49.65pt" fillcolor="#063" strokecolor="black [3213]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44pt;v-text-kern:t" trim="t" fitpath="t" string="ТЫ МОЖЕШЬ ВСЁ ИЗМЕНИТЬ!"/>
          </v:shape>
        </w:pict>
      </w:r>
      <w:r w:rsidRPr="00302587">
        <w:rPr>
          <w:rFonts w:ascii="Times New Roman" w:hAnsi="Times New Roman" w:cs="Times New Roman"/>
          <w:sz w:val="144"/>
          <w:szCs w:val="144"/>
        </w:rPr>
        <w:t>Сообщи, где торгуют смертью</w:t>
      </w:r>
    </w:p>
    <w:p w:rsidR="00302587" w:rsidRPr="00302587" w:rsidRDefault="00302587" w:rsidP="00302587">
      <w:pPr>
        <w:rPr>
          <w:rFonts w:ascii="Times New Roman" w:hAnsi="Times New Roman" w:cs="Times New Roman"/>
        </w:rPr>
      </w:pPr>
    </w:p>
    <w:p w:rsidR="00302587" w:rsidRPr="00302587" w:rsidRDefault="00302587" w:rsidP="00302587">
      <w:pPr>
        <w:rPr>
          <w:rFonts w:ascii="Times New Roman" w:hAnsi="Times New Roman" w:cs="Times New Roman"/>
        </w:rPr>
      </w:pPr>
    </w:p>
    <w:p w:rsidR="00302587" w:rsidRPr="00302587" w:rsidRDefault="00302587" w:rsidP="00302587">
      <w:pPr>
        <w:rPr>
          <w:rFonts w:ascii="Times New Roman" w:hAnsi="Times New Roman" w:cs="Times New Roman"/>
        </w:rPr>
      </w:pPr>
    </w:p>
    <w:p w:rsidR="00302587" w:rsidRPr="00302587" w:rsidRDefault="00302587" w:rsidP="00302587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302587">
        <w:rPr>
          <w:rFonts w:ascii="Times New Roman" w:hAnsi="Times New Roman" w:cs="Times New Roman"/>
          <w:sz w:val="40"/>
          <w:szCs w:val="40"/>
        </w:rPr>
        <w:t>Искитимская</w:t>
      </w:r>
      <w:proofErr w:type="spellEnd"/>
      <w:r w:rsidRPr="00302587">
        <w:rPr>
          <w:rFonts w:ascii="Times New Roman" w:hAnsi="Times New Roman" w:cs="Times New Roman"/>
          <w:sz w:val="40"/>
          <w:szCs w:val="40"/>
        </w:rPr>
        <w:t xml:space="preserve"> межрайонная прокуратура</w:t>
      </w:r>
      <w:r w:rsidR="003B288A">
        <w:rPr>
          <w:rFonts w:ascii="Times New Roman" w:hAnsi="Times New Roman" w:cs="Times New Roman"/>
          <w:sz w:val="40"/>
          <w:szCs w:val="40"/>
        </w:rPr>
        <w:t xml:space="preserve"> 2-22-77</w:t>
      </w:r>
    </w:p>
    <w:p w:rsidR="00302587" w:rsidRPr="00302587" w:rsidRDefault="00302587" w:rsidP="00302587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302587">
        <w:rPr>
          <w:rFonts w:ascii="Times New Roman" w:hAnsi="Times New Roman" w:cs="Times New Roman"/>
          <w:sz w:val="40"/>
          <w:szCs w:val="40"/>
        </w:rPr>
        <w:t>Наркоконтроль</w:t>
      </w:r>
      <w:proofErr w:type="spellEnd"/>
      <w:r w:rsidR="003B288A">
        <w:rPr>
          <w:rFonts w:ascii="Times New Roman" w:hAnsi="Times New Roman" w:cs="Times New Roman"/>
          <w:sz w:val="40"/>
          <w:szCs w:val="40"/>
        </w:rPr>
        <w:t xml:space="preserve"> 3-72-18</w:t>
      </w:r>
    </w:p>
    <w:sectPr w:rsidR="00302587" w:rsidRPr="00302587" w:rsidSect="003025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587"/>
    <w:rsid w:val="00035568"/>
    <w:rsid w:val="00302587"/>
    <w:rsid w:val="003B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 Stas</dc:creator>
  <cp:keywords/>
  <dc:description/>
  <cp:lastModifiedBy>Gold Stas</cp:lastModifiedBy>
  <cp:revision>3</cp:revision>
  <dcterms:created xsi:type="dcterms:W3CDTF">2015-12-03T09:58:00Z</dcterms:created>
  <dcterms:modified xsi:type="dcterms:W3CDTF">2015-12-03T10:10:00Z</dcterms:modified>
</cp:coreProperties>
</file>