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B" w:rsidRDefault="003F13DB">
      <w:r>
        <w:t>Распределение выпускников 2015 – 2016 учебного года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3F13DB" w:rsidTr="003F13DB">
        <w:tc>
          <w:tcPr>
            <w:tcW w:w="4952" w:type="dxa"/>
          </w:tcPr>
          <w:p w:rsidR="003F13DB" w:rsidRDefault="003F13DB">
            <w:r>
              <w:t>ФИО</w:t>
            </w:r>
          </w:p>
        </w:tc>
        <w:tc>
          <w:tcPr>
            <w:tcW w:w="4953" w:type="dxa"/>
          </w:tcPr>
          <w:p w:rsidR="003F13DB" w:rsidRDefault="003F13DB">
            <w:r>
              <w:t>Место учебы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Актауф</w:t>
            </w:r>
            <w:proofErr w:type="spellEnd"/>
            <w:r>
              <w:t xml:space="preserve"> Дмитрий</w:t>
            </w:r>
          </w:p>
        </w:tc>
        <w:tc>
          <w:tcPr>
            <w:tcW w:w="4953" w:type="dxa"/>
          </w:tcPr>
          <w:p w:rsidR="003F13DB" w:rsidRDefault="003F13DB">
            <w:r>
              <w:t>-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Буркина</w:t>
            </w:r>
            <w:proofErr w:type="spellEnd"/>
            <w:r>
              <w:t xml:space="preserve"> София</w:t>
            </w:r>
          </w:p>
        </w:tc>
        <w:tc>
          <w:tcPr>
            <w:tcW w:w="4953" w:type="dxa"/>
          </w:tcPr>
          <w:p w:rsidR="003F13DB" w:rsidRDefault="003F13DB">
            <w:r>
              <w:t xml:space="preserve">Педагогический колледж, </w:t>
            </w:r>
            <w:proofErr w:type="gramStart"/>
            <w:r>
              <w:t>г</w:t>
            </w:r>
            <w:proofErr w:type="gramEnd"/>
            <w:r>
              <w:t>. Новосибирск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Бурцева Алена</w:t>
            </w:r>
          </w:p>
        </w:tc>
        <w:tc>
          <w:tcPr>
            <w:tcW w:w="4953" w:type="dxa"/>
          </w:tcPr>
          <w:p w:rsidR="003F13DB" w:rsidRDefault="003F13DB">
            <w:r>
              <w:t xml:space="preserve">Политехнический колледж, </w:t>
            </w:r>
            <w:proofErr w:type="gramStart"/>
            <w:r>
              <w:t>г</w:t>
            </w:r>
            <w:proofErr w:type="gramEnd"/>
            <w:r>
              <w:t>. Бердск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Васильева Евгения</w:t>
            </w:r>
          </w:p>
        </w:tc>
        <w:tc>
          <w:tcPr>
            <w:tcW w:w="4953" w:type="dxa"/>
          </w:tcPr>
          <w:p w:rsidR="003F13DB" w:rsidRDefault="003F13DB">
            <w:r>
              <w:t xml:space="preserve">Политехнический колледж, </w:t>
            </w:r>
            <w:proofErr w:type="gramStart"/>
            <w:r>
              <w:t>г</w:t>
            </w:r>
            <w:proofErr w:type="gramEnd"/>
            <w:r>
              <w:t>. Бердск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Галкина Анастасия</w:t>
            </w:r>
          </w:p>
        </w:tc>
        <w:tc>
          <w:tcPr>
            <w:tcW w:w="4953" w:type="dxa"/>
          </w:tcPr>
          <w:p w:rsidR="003F13DB" w:rsidRDefault="003F13DB">
            <w:r>
              <w:t xml:space="preserve">Медицинский техникум,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Искитим</w:t>
            </w:r>
            <w:proofErr w:type="spellEnd"/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Галицин</w:t>
            </w:r>
            <w:proofErr w:type="spellEnd"/>
            <w:r>
              <w:t xml:space="preserve"> Виктор</w:t>
            </w:r>
          </w:p>
        </w:tc>
        <w:tc>
          <w:tcPr>
            <w:tcW w:w="4953" w:type="dxa"/>
          </w:tcPr>
          <w:p w:rsidR="003F13DB" w:rsidRDefault="003F13DB">
            <w:r>
              <w:t>-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Ганноченко</w:t>
            </w:r>
            <w:proofErr w:type="spellEnd"/>
            <w:r>
              <w:t xml:space="preserve"> Александр</w:t>
            </w:r>
          </w:p>
        </w:tc>
        <w:tc>
          <w:tcPr>
            <w:tcW w:w="4953" w:type="dxa"/>
          </w:tcPr>
          <w:p w:rsidR="003F13DB" w:rsidRDefault="003F13DB">
            <w:r>
              <w:t xml:space="preserve">Политехнический колледж, </w:t>
            </w:r>
            <w:proofErr w:type="gramStart"/>
            <w:r>
              <w:t>г</w:t>
            </w:r>
            <w:proofErr w:type="gramEnd"/>
            <w:r>
              <w:t>. Бердск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Громова Дарья</w:t>
            </w:r>
          </w:p>
        </w:tc>
        <w:tc>
          <w:tcPr>
            <w:tcW w:w="4953" w:type="dxa"/>
          </w:tcPr>
          <w:p w:rsidR="003F13DB" w:rsidRDefault="003F13DB">
            <w:r>
              <w:t>-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Ильин Владислав</w:t>
            </w:r>
          </w:p>
        </w:tc>
        <w:tc>
          <w:tcPr>
            <w:tcW w:w="4953" w:type="dxa"/>
          </w:tcPr>
          <w:p w:rsidR="003F13DB" w:rsidRDefault="003F13DB">
            <w:r>
              <w:t xml:space="preserve">Электротехнический колледж, </w:t>
            </w:r>
            <w:proofErr w:type="gramStart"/>
            <w:r>
              <w:t>г</w:t>
            </w:r>
            <w:proofErr w:type="gramEnd"/>
            <w:r>
              <w:t>. Бердск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Каманов</w:t>
            </w:r>
            <w:proofErr w:type="spellEnd"/>
            <w:r>
              <w:t xml:space="preserve"> Василий</w:t>
            </w:r>
          </w:p>
        </w:tc>
        <w:tc>
          <w:tcPr>
            <w:tcW w:w="4953" w:type="dxa"/>
          </w:tcPr>
          <w:p w:rsidR="003F13DB" w:rsidRDefault="003F13DB">
            <w:r>
              <w:t>-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Могилевцев</w:t>
            </w:r>
            <w:proofErr w:type="spellEnd"/>
            <w:r>
              <w:t xml:space="preserve"> Алексей</w:t>
            </w:r>
          </w:p>
        </w:tc>
        <w:tc>
          <w:tcPr>
            <w:tcW w:w="4953" w:type="dxa"/>
          </w:tcPr>
          <w:p w:rsidR="003F13DB" w:rsidRDefault="003F13DB">
            <w:r>
              <w:t xml:space="preserve">Политехнический колледж, </w:t>
            </w:r>
            <w:proofErr w:type="gramStart"/>
            <w:r>
              <w:t>г</w:t>
            </w:r>
            <w:proofErr w:type="gramEnd"/>
            <w:r>
              <w:t>. Бердск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proofErr w:type="spellStart"/>
            <w:r>
              <w:t>Носкова</w:t>
            </w:r>
            <w:proofErr w:type="spellEnd"/>
            <w:r>
              <w:t xml:space="preserve"> Татьяна</w:t>
            </w:r>
          </w:p>
        </w:tc>
        <w:tc>
          <w:tcPr>
            <w:tcW w:w="4953" w:type="dxa"/>
          </w:tcPr>
          <w:p w:rsidR="003F13DB" w:rsidRDefault="003F13DB">
            <w:r>
              <w:t xml:space="preserve">Железнодорожный техникум, </w:t>
            </w:r>
            <w:proofErr w:type="gramStart"/>
            <w:r>
              <w:t>г</w:t>
            </w:r>
            <w:proofErr w:type="gramEnd"/>
            <w:r>
              <w:t>. Новосибирск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Попова Елена</w:t>
            </w:r>
          </w:p>
        </w:tc>
        <w:tc>
          <w:tcPr>
            <w:tcW w:w="4953" w:type="dxa"/>
          </w:tcPr>
          <w:p w:rsidR="003F13DB" w:rsidRDefault="003F13DB">
            <w:r>
              <w:t>10 класс</w:t>
            </w:r>
          </w:p>
        </w:tc>
      </w:tr>
      <w:tr w:rsidR="003F13DB" w:rsidTr="003F13DB">
        <w:tc>
          <w:tcPr>
            <w:tcW w:w="4952" w:type="dxa"/>
          </w:tcPr>
          <w:p w:rsidR="003F13DB" w:rsidRDefault="003F13DB">
            <w:r>
              <w:t>Синельникова Марина</w:t>
            </w:r>
          </w:p>
        </w:tc>
        <w:tc>
          <w:tcPr>
            <w:tcW w:w="4953" w:type="dxa"/>
          </w:tcPr>
          <w:p w:rsidR="003F13DB" w:rsidRDefault="003F13DB">
            <w:r>
              <w:t xml:space="preserve">Медицинский техникум,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Искитим</w:t>
            </w:r>
            <w:proofErr w:type="spellEnd"/>
          </w:p>
        </w:tc>
      </w:tr>
    </w:tbl>
    <w:p w:rsidR="00B83708" w:rsidRDefault="003F13DB">
      <w:r>
        <w:t xml:space="preserve"> </w:t>
      </w:r>
    </w:p>
    <w:sectPr w:rsidR="00B83708" w:rsidSect="00B12DDC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3DB"/>
    <w:rsid w:val="0009657C"/>
    <w:rsid w:val="003F13DB"/>
    <w:rsid w:val="00B12DDC"/>
    <w:rsid w:val="00B8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2016-11-02T07:21:00Z</dcterms:created>
  <dcterms:modified xsi:type="dcterms:W3CDTF">2016-11-02T07:28:00Z</dcterms:modified>
</cp:coreProperties>
</file>